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様式第５号　掘削施設等変更許可申請書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4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8" w:lineRule="exact"/>
        <w:rPr>
          <w:rFonts w:hint="eastAsia"/>
        </w:rPr>
      </w:pPr>
      <w:r>
        <w:rPr>
          <w:rFonts w:hint="eastAsia"/>
        </w:rPr>
        <w:t>　　　　　　　　　　　　　　　　　　申請者　住　所　　　</w:t>
      </w:r>
      <w:r>
        <w:rPr>
          <w:rFonts w:hint="eastAsia"/>
          <w:spacing w:val="-4"/>
        </w:rPr>
        <w:t xml:space="preserve">  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166370</wp:posOffset>
                </wp:positionV>
                <wp:extent cx="2307590" cy="46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7360"/>
                          <a:chOff x="2991" y="1774"/>
                          <a:chExt cx="2060" cy="417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2991" y="1774"/>
                            <a:ext cx="103" cy="417"/>
                          </a:xfrm>
                          <a:custGeom>
                            <a:avLst/>
                            <a:gdLst>
                              <a:gd name="CX1" fmla="*/ 5341 w 5341"/>
                              <a:gd name="CY1" fmla="*/ 0 h 21600"/>
                              <a:gd name="CX2" fmla="*/ 5341 w 5341"/>
                              <a:gd name="CY2" fmla="*/ 0 h 21600"/>
                              <a:gd name="CX3" fmla="*/ 0 w 5341"/>
                              <a:gd name="CY3" fmla="*/ 1084 h 21600"/>
                              <a:gd name="CX4" fmla="*/ 0 w 5341"/>
                              <a:gd name="CY4" fmla="*/ 20516 h 21600"/>
                              <a:gd name="CX5" fmla="*/ 5341 w 5341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457" h="3865">
                                <a:moveTo>
                                  <a:pt x="5457" y="0"/>
                                </a:moveTo>
                                <a:lnTo>
                                  <a:pt x="0" y="194"/>
                                </a:lnTo>
                                <a:lnTo>
                                  <a:pt x="0" y="3671"/>
                                </a:lnTo>
                                <a:lnTo>
                                  <a:pt x="5457" y="3865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948" y="1774"/>
                            <a:ext cx="103" cy="417"/>
                          </a:xfrm>
                          <a:custGeom>
                            <a:avLst/>
                            <a:gdLst>
                              <a:gd name="CX1" fmla="*/ 0 w 5341"/>
                              <a:gd name="CY1" fmla="*/ 21600 h 21600"/>
                              <a:gd name="CX2" fmla="*/ 0 w 5341"/>
                              <a:gd name="CY2" fmla="*/ 21600 h 21600"/>
                              <a:gd name="CX3" fmla="*/ 5341 w 5341"/>
                              <a:gd name="CY3" fmla="*/ 20516 h 21600"/>
                              <a:gd name="CX4" fmla="*/ 5341 w 5341"/>
                              <a:gd name="CY4" fmla="*/ 1084 h 21600"/>
                              <a:gd name="CX5" fmla="*/ 0 w 5341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8909" h="3865">
                                <a:moveTo>
                                  <a:pt x="0" y="3865"/>
                                </a:moveTo>
                                <a:lnTo>
                                  <a:pt x="8909" y="3671"/>
                                </a:lnTo>
                                <a:lnTo>
                                  <a:pt x="8909" y="1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6.79pt;width:181.7pt;margin-left:263.75pt;z-index:2;" coordsize="2060,417" coordorigin="2991,1774">
                <v:shape id="_x0000_s1027" style="height:417;width:103;top:1774;left:2991;position:absolute;" coordsize="21600,21600" filled="f" stroked="t" strokecolor="#000000" strokeweight="0.56692913385826771pt" o:spt="0" path="m21600,0l21600,0l0,1084l0,20516l21600,21600e">
                  <v:path o:connecttype="custom" o:connectlocs="21600,0;21600,0;0,1084;0,20516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7;width:103;top:1774;left:4948;position:absolute;" coordsize="21600,21600" filled="f" stroked="t" strokecolor="#000000" strokeweight="0.56692913385826771pt" o:spt="0" path="m0,21600l0,21600l21600,20516l21600,1084l0,0e">
                  <v:path o:connecttype="custom" o:connectlocs="0,21600;0,21600;21600,20516;21600,1084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pacing w:val="-4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4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4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67" w:lineRule="exact"/>
        <w:jc w:val="center"/>
        <w:rPr>
          <w:rFonts w:hint="eastAsia"/>
        </w:rPr>
      </w:pPr>
      <w:r>
        <w:rPr>
          <w:rFonts w:hint="eastAsia"/>
          <w:sz w:val="24"/>
        </w:rPr>
        <w:t>掘削のための施設等の変更について（申請）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掘削のための施設等の変更について許可を受けたいので、温泉法第７条の２第１項（法第１１条第２項において準用する同法第７条の２第１項）の規定により関係書類を添えて、次のとおり申請します。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5" w:type="dxa"/>
        <w:tblLayout w:type="fixed"/>
        <w:tblLook w:firstRow="0" w:lastRow="0" w:firstColumn="0" w:lastColumn="0" w:noHBand="1" w:noVBand="1" w:val="0600"/>
      </w:tblPr>
      <w:tblGrid>
        <w:gridCol w:w="2912"/>
        <w:gridCol w:w="5936"/>
      </w:tblGrid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5"/>
                <w:fitText w:val="2494" w:id="1"/>
              </w:rPr>
              <w:t>掘削許可等の</w:t>
            </w:r>
            <w:r>
              <w:rPr>
                <w:rFonts w:hint="eastAsia"/>
                <w:spacing w:val="2"/>
                <w:fitText w:val="2494" w:id="1"/>
              </w:rPr>
              <w:t>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土地の掘削　　・　　増　　掘</w:t>
            </w: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2"/>
              </w:rPr>
              <w:t>許可年月</w:t>
            </w:r>
            <w:r>
              <w:rPr>
                <w:rFonts w:hint="eastAsia"/>
                <w:spacing w:val="2"/>
                <w:fitText w:val="2494" w:id="2"/>
              </w:rPr>
              <w:t>日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75"/>
                <w:fitText w:val="2494" w:id="3"/>
              </w:rPr>
              <w:t>許可番</w:t>
            </w:r>
            <w:r>
              <w:rPr>
                <w:rFonts w:hint="eastAsia"/>
                <w:spacing w:val="2"/>
                <w:fitText w:val="2494" w:id="3"/>
              </w:rPr>
              <w:t>号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8"/>
                <w:fitText w:val="2494" w:id="4"/>
              </w:rPr>
              <w:t>掘削許可等に係</w:t>
            </w:r>
            <w:r>
              <w:rPr>
                <w:rFonts w:hint="eastAsia"/>
                <w:spacing w:val="1"/>
                <w:fitText w:val="2494" w:id="4"/>
              </w:rPr>
              <w:t>る</w:t>
            </w:r>
            <w:r>
              <w:rPr>
                <w:rFonts w:hint="eastAsia"/>
                <w:spacing w:val="1"/>
                <w:w w:val="98"/>
                <w:fitText w:val="2494" w:id="5"/>
              </w:rPr>
              <w:t>土地の所在、地番及び地</w:t>
            </w:r>
            <w:r>
              <w:rPr>
                <w:rFonts w:hint="eastAsia"/>
                <w:spacing w:val="5"/>
                <w:w w:val="98"/>
                <w:fitText w:val="2494" w:id="5"/>
              </w:rPr>
              <w:t>目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6"/>
              </w:rPr>
              <w:t>変更の内</w:t>
            </w:r>
            <w:r>
              <w:rPr>
                <w:rFonts w:hint="eastAsia"/>
                <w:spacing w:val="2"/>
                <w:fitText w:val="2494" w:id="6"/>
              </w:rPr>
              <w:t>容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80"/>
                <w:fitText w:val="2494" w:id="7"/>
              </w:rPr>
              <w:t>変更の理</w:t>
            </w:r>
            <w:r>
              <w:rPr>
                <w:rFonts w:hint="eastAsia"/>
                <w:spacing w:val="2"/>
                <w:fitText w:val="2494" w:id="7"/>
              </w:rPr>
              <w:t>由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7"/>
                <w:fitText w:val="2494" w:id="8"/>
              </w:rPr>
              <w:t>変更後の工事着手</w:t>
            </w:r>
            <w:r>
              <w:rPr>
                <w:rFonts w:hint="eastAsia"/>
                <w:spacing w:val="6"/>
                <w:fitText w:val="2494" w:id="8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9"/>
                <w:fitText w:val="2494" w:id="9"/>
              </w:rPr>
              <w:t>変更後の工事完了予定</w:t>
            </w:r>
            <w:r>
              <w:rPr>
                <w:rFonts w:hint="eastAsia"/>
                <w:spacing w:val="2"/>
                <w:fitText w:val="2494" w:id="9"/>
              </w:rPr>
              <w:t>日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9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  <w:spacing w:val="-4"/>
        </w:rPr>
        <w:t xml:space="preserve"> </w:t>
      </w:r>
      <w:r>
        <w:rPr>
          <w:rFonts w:hint="eastAsia"/>
        </w:rPr>
        <w:t>※掘削許可等の別に○印を付けてください。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1134" w:footer="0" w:gutter="0"/>
      <w:cols w:space="720"/>
      <w:textDirection w:val="lrTb"/>
      <w:docGrid w:type="linesAndChars" w:linePitch="337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2012-08-17T05:09:44Z</dcterms:created>
  <dcterms:modified xsi:type="dcterms:W3CDTF">2018-08-22T09:42:43Z</dcterms:modified>
  <cp:revision>61</cp:revision>
</cp:coreProperties>
</file>